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94AF" w14:textId="77777777" w:rsidR="0044350F" w:rsidRPr="00433C93" w:rsidRDefault="0044350F" w:rsidP="005E4FB2">
      <w:pPr>
        <w:spacing w:before="120" w:after="1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BCE98" w14:textId="3AB8491C" w:rsidR="006B6BB3" w:rsidRPr="00637CDB" w:rsidRDefault="006B6BB3" w:rsidP="005E4FB2">
      <w:pPr>
        <w:spacing w:before="120" w:after="1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Здравствуйте!</w:t>
      </w:r>
    </w:p>
    <w:p w14:paraId="25393CA4" w14:textId="4E5A46BF" w:rsidR="00C03C8E" w:rsidRDefault="00BA2FB1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2024г. в законодательстве произошли важные изменения, которые повлияли на работу абсолютно всех заказчиков по №223-ФЗ: ужесточились требования к объёму закупки товаров российского производства, добавлена обязанность проведения закупок у субъектов малого и среднего предпринимательства.</w:t>
      </w:r>
    </w:p>
    <w:p w14:paraId="1FD83167" w14:textId="37C7515B" w:rsidR="00C03C8E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Вам не только участие в обучающем вебинаре, но и месяц консультаций после обучения – чтобы Вы уверенно продолжили работу с закупками с учётом последних изменений №223-ФЗ.</w:t>
      </w:r>
    </w:p>
    <w:p w14:paraId="675E3E03" w14:textId="77777777" w:rsidR="005E4FB2" w:rsidRPr="0063701C" w:rsidRDefault="005E4FB2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7C60CCC" w14:textId="257DFA45" w:rsidR="00DF327E" w:rsidRDefault="00DF327E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 января 2022 года все заказчики по №223-ФЗ обязаны проводить закупки среди субъектов малого и среднего предпринимательства (СМСП). С июля 2022 года начал действовать порядок неконкурентных закупок у СМСП по принципу "электронного магазина".</w:t>
      </w:r>
    </w:p>
    <w:p w14:paraId="56520857" w14:textId="77777777" w:rsidR="005E4FB2" w:rsidRPr="00DF327E" w:rsidRDefault="005E4FB2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CA5DF4" w14:textId="73E5AC86" w:rsidR="00DF327E" w:rsidRPr="00DF327E" w:rsidRDefault="00DF327E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Несоблюдение объёмов закупки у СМСП также приведёт к необходимости работать по 44-ФЗ.</w:t>
      </w:r>
    </w:p>
    <w:p w14:paraId="7C17CBA8" w14:textId="1AB91302" w:rsidR="008D3151" w:rsidRDefault="00C43505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Вебинар состоится 9 апреля 2026г. На нём вы изучите:</w:t>
      </w:r>
    </w:p>
    <w:p w14:paraId="449B3792" w14:textId="70110C84" w:rsidR="00C03C8E" w:rsidRPr="00961F20" w:rsidRDefault="00641DC4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Требования и нововведения «№223-ФЗ «О закупках товаров, работ, услуг отдельными видами юридических лиц» в 2025г.</w:t>
      </w:r>
    </w:p>
    <w:p w14:paraId="11AFBA14" w14:textId="77777777" w:rsidR="00C03C8E" w:rsidRPr="00961F20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работы заказчика по №223-ФЗ. Порядок оформления различных типов договоров (в зависимости от стоимости, типа закупаемой продукции). </w:t>
      </w:r>
    </w:p>
    <w:p w14:paraId="1D82432C" w14:textId="0A7FFBD0" w:rsidR="00C03C8E" w:rsidRPr="00961F20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Возможные ошибки, конкретные примеры нарушений. На что обращают внимание контрольные органы. Разбор ошибок заказчиков, принимающих участие в вебинаре.</w:t>
      </w:r>
    </w:p>
    <w:p w14:paraId="2957A16A" w14:textId="49871380" w:rsidR="00C03C8E" w:rsidRDefault="00757EED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публикации сведений в Единой информационной системе (ЕИС, zakupki.gov.ru). Порядок работы с разделами ЕИС</w:t>
      </w:r>
    </w:p>
    <w:p w14:paraId="21D81C5A" w14:textId="62C92042" w:rsidR="00C03C8E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сейчас правильно публиковать сведения (планы закупки, </w:t>
      </w:r>
      <w:r>
        <w:rPr>
          <w:rFonts w:ascii="Times New Roman" w:hAnsi="Times New Roman" w:cs="Times New Roman"/>
          <w:bCs/>
          <w:sz w:val="24"/>
          <w:szCs w:val="24"/>
        </w:rPr>
        <w:t>ежемесячная отчётность</w:t>
      </w:r>
      <w:r>
        <w:rPr>
          <w:rFonts w:ascii="Times New Roman" w:hAnsi="Times New Roman" w:cs="Times New Roman"/>
          <w:sz w:val="24"/>
          <w:szCs w:val="24"/>
        </w:rPr>
        <w:t>, Положение о закупке и изменения, реестр договоров).</w:t>
      </w:r>
    </w:p>
    <w:p w14:paraId="2C7E3271" w14:textId="660F17DE" w:rsidR="00E179D8" w:rsidRPr="00961F20" w:rsidRDefault="00E179D8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Обязанность проводить конкурентные закупки среди субъектов малого и среднего предпринимательства с 2022г. Порядок закупок у СМСП по принципу «электронного магазина».</w:t>
      </w:r>
    </w:p>
    <w:p w14:paraId="739BFC66" w14:textId="77777777" w:rsidR="00AD56FC" w:rsidRDefault="00AD56FC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61A342E" w14:textId="77777777" w:rsidR="004B07E4" w:rsidRDefault="00C03C8E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Стоимость участия: </w:t>
      </w:r>
    </w:p>
    <w:p w14:paraId="5CE53511" w14:textId="0F2A8818" w:rsidR="00C03C8E" w:rsidRPr="00F3380B" w:rsidRDefault="00C03C8E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один сотрудник от организации - 10500 руб.</w:t>
      </w:r>
    </w:p>
    <w:p w14:paraId="704C83EC" w14:textId="77777777" w:rsidR="00CF3D81" w:rsidRDefault="00CF3D81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7A1A1762" w14:textId="66373DD8" w:rsidR="00C03C8E" w:rsidRPr="00391B2B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Ведущий вебинара: </w:t>
      </w:r>
    </w:p>
    <w:p w14:paraId="560016A4" w14:textId="77777777" w:rsidR="00C03C8E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Ермолаев Артём,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Центра обучения и поддержки заказчиков и поставщиков «Формула закупок» (г. Нижний Новгород), практикующий специалист по разработке и редактированию Положений о закупке, по проведению закупок в соответствии с №44-ФЗ и №223-ФЗ.</w:t>
      </w:r>
    </w:p>
    <w:p w14:paraId="03BD9DF6" w14:textId="2CA7C188" w:rsidR="00A51950" w:rsidRPr="002533A9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Бланк заявки на услуги находится в приложенных файлах. Заявку необходимо направить на адрес </w:t>
      </w:r>
      <w:r>
        <w:rPr>
          <w:rFonts w:ascii="Times New Roman" w:hAnsi="Times New Roman" w:cs="Times New Roman"/>
          <w:sz w:val="24"/>
          <w:szCs w:val="24"/>
          <w:lang w:val="en-US"/>
        </w:rPr>
        <w:t>formulazakupok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color w:val="000000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Вебинар</w:t>
      </w:r>
    </w:p>
    <w:p w14:paraId="1C619B32" w14:textId="77777777" w:rsidR="00A51950" w:rsidRDefault="00A51950" w:rsidP="00A5195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«223-ФЗ «О закупках товаров, работ, услуг отдельными видами юридических лиц». Нововведения и сложные вопросы применения»</w:t>
      </w:r>
    </w:p>
    <w:p w14:paraId="678B82D0" w14:textId="77777777" w:rsidR="00A51950" w:rsidRPr="00763508" w:rsidRDefault="00A51950" w:rsidP="00A51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«Практика работы в Единой информационной системе»</w:t>
      </w:r>
    </w:p>
    <w:p w14:paraId="6E26417F" w14:textId="57F60F0A" w:rsidR="00A51950" w:rsidRPr="00980A3D" w:rsidRDefault="00AF30A6" w:rsidP="00A5195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OLE_LIN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апреля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2026 года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7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8749"/>
      </w:tblGrid>
      <w:tr w:rsidR="00A51950" w:rsidRPr="00763508" w14:paraId="50B87608" w14:textId="77777777" w:rsidTr="006A6D07">
        <w:trPr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BA078" w14:textId="77777777" w:rsidR="00A51950" w:rsidRPr="00763508" w:rsidRDefault="00A51950" w:rsidP="006A6D0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7F4D5" w14:textId="5431CE15" w:rsidR="00A51950" w:rsidRPr="00763508" w:rsidRDefault="00A51950" w:rsidP="006A6D07">
            <w:pPr>
              <w:spacing w:after="0" w:line="360" w:lineRule="atLeast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вебинара</w:t>
            </w:r>
          </w:p>
        </w:tc>
      </w:tr>
      <w:tr w:rsidR="00A51950" w:rsidRPr="00763508" w14:paraId="508BDF6E" w14:textId="77777777" w:rsidTr="00457621">
        <w:trPr>
          <w:trHeight w:val="848"/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4E50D" w14:textId="36E84AB6" w:rsidR="00A51950" w:rsidRPr="00763508" w:rsidRDefault="00A51950" w:rsidP="006A6D07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3FCE4" w14:textId="77777777" w:rsidR="00A51950" w:rsidRPr="00B36E72" w:rsidRDefault="00A51950" w:rsidP="00A51950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закон № 223-ФЗ от 18.07.2011г. «О закупках товаров, работ, услуг отдельными видами юридических лиц».</w:t>
            </w:r>
          </w:p>
          <w:p w14:paraId="65A97025" w14:textId="77777777" w:rsidR="00A51950" w:rsidRPr="00E83F48" w:rsidRDefault="00A51950" w:rsidP="006A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4039EC" w14:textId="77DECA56" w:rsidR="00A51950" w:rsidRPr="00C56B00" w:rsidRDefault="00A51950" w:rsidP="005C1AE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Законодательная база: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внесенные федеральными законами №124-ФЗ от 24.04.2020, №250-ФЗ от 31.07.2020, №435-ФЗ от 22.12.2020, №443-ФЗ от 22.12.2020, 452-ФЗ от 22.12.2020, № 20-ФЗ от 24.02.2021, № 86-ФЗ от 05.04.2021, № 277-ФЗ от 01.07.2021.</w:t>
            </w:r>
          </w:p>
          <w:p w14:paraId="2AFADD97" w14:textId="77777777" w:rsidR="00A51950" w:rsidRPr="00235A48" w:rsidRDefault="00A51950" w:rsidP="005C1AE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Субъекты регулирования: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изменение перечня исключений в 223-ФЗ</w:t>
            </w:r>
          </w:p>
          <w:p w14:paraId="7513AEF0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принципы</w:t>
            </w:r>
          </w:p>
          <w:p w14:paraId="0F2B192A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закупочной деятельности автономных учреждений </w:t>
            </w:r>
          </w:p>
          <w:p w14:paraId="229935C8" w14:textId="4ADF32C2" w:rsidR="00A51950" w:rsidRPr="00A83594" w:rsidRDefault="00B208BB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Федеральный закон от 05.04.2021 № 86-ФЗ «О внесении изменений в статьи 2 и 4 Федерального закона «О закупках товаров, работ, услуг отдельными видами юридических лиц» в части установления обязанности заказчиков обосновывать начальные (максимальные) цены договоров.</w:t>
            </w:r>
          </w:p>
          <w:p w14:paraId="2600C3EA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РФ № 908 от 10.09.2012г. «Об утверждении Положения о размещении на официальном сайте информации о закупке». Разбор ошибок Заказчиков при публикации сведений.</w:t>
            </w:r>
          </w:p>
          <w:p w14:paraId="0668B137" w14:textId="67D8F935" w:rsidR="00A51950" w:rsidRPr="009E2103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Ответственность Заказчика за отсутствие изменений в Положении о закупке к 01.10.2022г.</w:t>
            </w:r>
          </w:p>
          <w:p w14:paraId="79635036" w14:textId="77777777" w:rsidR="00A51950" w:rsidRPr="009E2103" w:rsidRDefault="00A51950" w:rsidP="00A51950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Положение о закупке.</w:t>
            </w:r>
          </w:p>
          <w:p w14:paraId="72092186" w14:textId="77777777" w:rsidR="00A51950" w:rsidRPr="009D65A3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Положения о закупке. Нововведения по составу Положения.</w:t>
            </w:r>
          </w:p>
          <w:p w14:paraId="6357FFE6" w14:textId="390F0920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Что следует изменить в Положении в 2025 гг.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положения законодательства, направленные на централизацию закупок.</w:t>
            </w:r>
          </w:p>
          <w:p w14:paraId="4200FBE3" w14:textId="7443ADFE" w:rsidR="00A51950" w:rsidRPr="00EF6286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Типовое Положение о закупках, разрабатываемое учредителем.</w:t>
            </w:r>
          </w:p>
          <w:p w14:paraId="40DF5E3E" w14:textId="77777777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Конкурентные и неконкурентные способы закупок. Порядок применения. Сроки проведения конкурентных закупок.</w:t>
            </w:r>
          </w:p>
          <w:p w14:paraId="542F3DD9" w14:textId="77777777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правил описания объекта закупки</w:t>
            </w:r>
          </w:p>
          <w:p w14:paraId="3364990E" w14:textId="6782AF9C" w:rsidR="00A51950" w:rsidRPr="00A02D2E" w:rsidRDefault="00A51950" w:rsidP="00A51950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РФ № 616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 21.06.2012г.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перечня товаров, работ, услуг, закупка которых осуществляется в электронной форме».</w:t>
            </w:r>
          </w:p>
          <w:p w14:paraId="0E19B531" w14:textId="77777777" w:rsidR="0022510D" w:rsidRDefault="006A2B22" w:rsidP="0022510D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Федеральный закон от 08.08.2024 № 318-ФЗ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Какие механизмы нацрежима будут использоваться и что менять в положении.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63099D" w14:textId="10BCFD87" w:rsidR="006A2B22" w:rsidRPr="0022510D" w:rsidRDefault="0022510D" w:rsidP="0022510D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Постановление Правительства РФ № 1875 от 23.12.2024г. «"О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лиц"».</w:t>
            </w:r>
          </w:p>
          <w:p w14:paraId="6D11058D" w14:textId="77777777" w:rsidR="00A51950" w:rsidRPr="00F50A97" w:rsidRDefault="00A51950" w:rsidP="00A51950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Использование электронных торговых площадок.</w:t>
            </w:r>
          </w:p>
          <w:p w14:paraId="410EF100" w14:textId="77777777" w:rsidR="00A51950" w:rsidRPr="00F50A97" w:rsidRDefault="00A51950" w:rsidP="00A51950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закупок.</w:t>
            </w:r>
          </w:p>
          <w:p w14:paraId="754073B9" w14:textId="425E4744" w:rsidR="00A51950" w:rsidRPr="00636CF4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 к плану закупок.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A48189" w14:textId="77777777" w:rsidR="00A51950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 плана закупок. Требования к публикации структурированного плана закупок.</w:t>
            </w:r>
          </w:p>
          <w:p w14:paraId="760A2C06" w14:textId="77777777" w:rsidR="00A51950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закупок инновационной, высокотехнологичной продукции и лекарственных средств.</w:t>
            </w:r>
          </w:p>
          <w:p w14:paraId="7F47D86A" w14:textId="77777777" w:rsidR="00A51950" w:rsidRPr="003C127E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Случаи изменения плана закупок. Возможность Заказчика предусмотреть случаи изменения плана закупок в Положении.</w:t>
            </w:r>
          </w:p>
          <w:p w14:paraId="02464CA1" w14:textId="77777777" w:rsidR="00A51950" w:rsidRPr="00AC2B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Информация о закупке.</w:t>
            </w:r>
          </w:p>
          <w:p w14:paraId="5DF6622D" w14:textId="77777777" w:rsidR="00A51950" w:rsidRPr="008B706F" w:rsidRDefault="00A51950" w:rsidP="00A51950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Какая информация о закупке должна быть размещена при проведении закупки у единственного поставщика до 100 тыс. руб. и более 100 тыс. руб.</w:t>
            </w:r>
          </w:p>
          <w:p w14:paraId="50214033" w14:textId="330CE69C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Порядок проведения закупок в зависимости от стоимости на примере договоров на коммунальные услуги, электроэнергию, ГСМ, информационные услуги.</w:t>
            </w:r>
          </w:p>
          <w:p w14:paraId="7B40CF17" w14:textId="4FB649A7" w:rsidR="008734F3" w:rsidRPr="00AF4161" w:rsidRDefault="00A02D2E" w:rsidP="009E45C2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Обязанность автономных учреждений проводить закупки среди СМСП с 2022г. и публиковать ежегодные отчеты.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Постановление Правительства РФ №1352 от 11.12.2014г. "Об особенностях участия субъектов малого и среднего предпринимательства в закупках товаров, работ, услуг отдельными видами юридических лиц"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изменения этого постановления с марта 2022г.</w:t>
            </w:r>
          </w:p>
          <w:p w14:paraId="1F347851" w14:textId="016490F7" w:rsidR="00AF4161" w:rsidRPr="00AF4161" w:rsidRDefault="00AF4161" w:rsidP="009E45C2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закупок у СМСП по принципу «электронного магазина» с июля 2022г.</w:t>
            </w:r>
          </w:p>
          <w:p w14:paraId="26A8CBEE" w14:textId="77777777" w:rsidR="00A51950" w:rsidRPr="008B060A" w:rsidRDefault="00A51950" w:rsidP="00A51950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Порядок размещения разовых договоров в ЕИС.</w:t>
            </w:r>
          </w:p>
          <w:p w14:paraId="1AC848E4" w14:textId="77777777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извещения и документации.</w:t>
            </w:r>
          </w:p>
          <w:p w14:paraId="10A11824" w14:textId="14B8D4AC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правил описания объекта закупки в конкурентных закупках</w:t>
            </w:r>
          </w:p>
          <w:p w14:paraId="6128952D" w14:textId="397DC622" w:rsidR="00E46A0B" w:rsidRPr="00E51BDD" w:rsidRDefault="00E46A0B" w:rsidP="00E46A0B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Требование к стране происхождения товара с 01.07.2022г.</w:t>
            </w:r>
          </w:p>
          <w:p w14:paraId="0F27D13B" w14:textId="77777777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порядок публикации протоколов в ходе закупки.</w:t>
            </w:r>
          </w:p>
          <w:p w14:paraId="05928819" w14:textId="45632ABF" w:rsidR="00A51950" w:rsidRPr="0056128B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порядку проведения конкурентных закупок.</w:t>
            </w:r>
          </w:p>
          <w:p w14:paraId="3DC4B9F2" w14:textId="77777777" w:rsidR="001356CB" w:rsidRPr="001356CB" w:rsidRDefault="001356CB" w:rsidP="001356CB">
            <w:pPr>
              <w:spacing w:after="0" w:line="240" w:lineRule="auto"/>
              <w:ind w:left="43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17BDB61" w14:textId="42B1E5AB" w:rsidR="00A51950" w:rsidRPr="005612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Реестр договоров.</w:t>
            </w:r>
          </w:p>
          <w:p w14:paraId="63909040" w14:textId="4C338748" w:rsidR="00CD2834" w:rsidRPr="00CD2834" w:rsidRDefault="00A51950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должно быть определено в Положении о закупке по реестру договоров.</w:t>
            </w:r>
          </w:p>
          <w:p w14:paraId="639BE617" w14:textId="77777777" w:rsidR="00E51BDD" w:rsidRDefault="00A51950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и сроки передачи сведений в реестр договоров. </w:t>
            </w:r>
          </w:p>
          <w:p w14:paraId="2F8D3519" w14:textId="6C4FB058" w:rsidR="00CD2834" w:rsidRPr="00E51BDD" w:rsidRDefault="00CD2834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Указание страны происхождения товара в реестре договоров с 01.01.2021г.</w:t>
            </w:r>
          </w:p>
          <w:p w14:paraId="7DA01E7F" w14:textId="77777777" w:rsidR="00AD56FC" w:rsidRDefault="00AD56FC" w:rsidP="00AD56FC">
            <w:pPr>
              <w:pStyle w:val="ab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A1D2F84" w14:textId="5625A7B8" w:rsidR="00A51950" w:rsidRPr="005612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Ежемесячные отчеты.</w:t>
            </w:r>
          </w:p>
          <w:p w14:paraId="1CB491A7" w14:textId="77777777" w:rsidR="00A51950" w:rsidRDefault="00A51950" w:rsidP="00A51950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публикации ежемесячных отчетов.</w:t>
            </w:r>
          </w:p>
          <w:p w14:paraId="1CA5608B" w14:textId="086BAF64" w:rsidR="00A51950" w:rsidRPr="00A90D16" w:rsidRDefault="00A51950" w:rsidP="00A51950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Алгоритм распределения количества и стоимости договоров в отчете.</w:t>
            </w:r>
          </w:p>
          <w:p w14:paraId="26CF055F" w14:textId="7F79AB0C" w:rsidR="00A51950" w:rsidRPr="005C1AE4" w:rsidRDefault="00A51950" w:rsidP="006A6D07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ошибок заказчиков при публикации отчетности по договорам.</w:t>
            </w:r>
          </w:p>
          <w:p w14:paraId="6F0DD5D1" w14:textId="46568552" w:rsidR="00A51950" w:rsidRPr="00F922AD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Разбор работы Заказчиков, присутствующих на вебинаре.</w:t>
            </w:r>
          </w:p>
          <w:p w14:paraId="00D097A2" w14:textId="77777777" w:rsidR="00A51950" w:rsidRPr="00D257FF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 и обжалование действий (бездействий) заказчиков по 223-ФЗ</w:t>
            </w:r>
          </w:p>
          <w:p w14:paraId="5D55DA1F" w14:textId="77777777" w:rsidR="00A51950" w:rsidRPr="003B4625" w:rsidRDefault="00A51950" w:rsidP="00A5195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 перечня случаев обжалования действий Заказчика</w:t>
            </w:r>
          </w:p>
          <w:p w14:paraId="419DC0E9" w14:textId="77777777" w:rsidR="00A51950" w:rsidRPr="00D257FF" w:rsidRDefault="00A51950" w:rsidP="00A5195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Добавление ведомственного контроля</w:t>
            </w:r>
          </w:p>
          <w:p w14:paraId="5BFE944B" w14:textId="77777777" w:rsidR="00A51950" w:rsidRPr="003C127E" w:rsidRDefault="00A51950" w:rsidP="00A51950">
            <w:pPr>
              <w:pStyle w:val="ab"/>
              <w:numPr>
                <w:ilvl w:val="0"/>
                <w:numId w:val="10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Ответы на заранее поступившие и новые вопросы. </w:t>
            </w:r>
          </w:p>
        </w:tc>
      </w:tr>
      <w:tr w:rsidR="00A51950" w:rsidRPr="00763508" w14:paraId="4CBBB1FE" w14:textId="77777777" w:rsidTr="006A6D07">
        <w:trPr>
          <w:trHeight w:val="946"/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652A" w14:textId="056FFF98" w:rsidR="00A51950" w:rsidRDefault="00F470F5" w:rsidP="006A6D07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13.00 – 16.00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0CCCF" w14:textId="77777777" w:rsidR="00A51950" w:rsidRPr="00EE6310" w:rsidRDefault="00A51950" w:rsidP="00A51950">
            <w:pPr>
              <w:pStyle w:val="ab"/>
              <w:numPr>
                <w:ilvl w:val="0"/>
                <w:numId w:val="12"/>
              </w:numPr>
              <w:spacing w:before="150" w:after="15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Порядок публикации сведений в ЕИС</w:t>
            </w:r>
          </w:p>
          <w:p w14:paraId="067DDECB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информацию об организации</w:t>
            </w:r>
          </w:p>
          <w:p w14:paraId="25D8D110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и внесения изменений в Положение о закупке</w:t>
            </w:r>
          </w:p>
          <w:p w14:paraId="09D918F3" w14:textId="77777777" w:rsidR="00A51950" w:rsidRPr="0065717F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плана закупок. Внесение изменений в план закупок.</w:t>
            </w:r>
          </w:p>
          <w:p w14:paraId="689ED65A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сведений о закупке. Особенность внесение сведений о закупке у единственного поставщика.</w:t>
            </w:r>
          </w:p>
          <w:p w14:paraId="30921DC0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ведения реестра договоров. Внесение сведений о договоре. Публикация сведений об изменении договора. Особенности публикации сведений о исполнении договора.</w:t>
            </w:r>
          </w:p>
          <w:p w14:paraId="708C2D88" w14:textId="77777777" w:rsidR="00A51950" w:rsidRPr="0065717F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сведений в реестре отчетности по договорам.</w:t>
            </w:r>
          </w:p>
        </w:tc>
      </w:tr>
    </w:tbl>
    <w:p w14:paraId="65BD9F7E" w14:textId="257F0B6C" w:rsidR="00256BC1" w:rsidRPr="00A51950" w:rsidRDefault="00A51950" w:rsidP="00A5195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 xml:space="preserve">Если у Вас появились какие-то вопросы об этом вебинаре или Вас интересует подобный вебинар по другой теме, позвоните нам по номеру +7(831)283-53-44.  Мы доступны в </w:t>
      </w:r>
      <w:r>
        <w:rPr>
          <w:rFonts w:ascii="Times New Roman" w:eastAsia="Times New Roman" w:hAnsi="Times New Roman" w:cs="Times New Roman"/>
          <w:color w:val="221B23"/>
          <w:sz w:val="24"/>
          <w:szCs w:val="24"/>
          <w:lang w:val="en-US" w:eastAsia="ru-RU"/>
        </w:rPr>
        <w:t>WhatsApp</w:t>
      </w:r>
      <w:r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 xml:space="preserve"> и Телеграм по номеру +7-930-283-53-44.</w:t>
      </w:r>
    </w:p>
    <w:p w14:paraId="5E1188F2" w14:textId="27BBABE1" w:rsidR="00637CDB" w:rsidRDefault="00637CD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6DB8737" w14:textId="77777777" w:rsidR="006B6BB3" w:rsidRPr="006B6BB3" w:rsidRDefault="006B6BB3" w:rsidP="006B6BB3">
      <w:pPr>
        <w:rPr>
          <w:rFonts w:ascii="Times New Roman" w:hAnsi="Times New Roman" w:cs="Times New Roman"/>
          <w:color w:val="000000"/>
        </w:rPr>
      </w:pPr>
    </w:p>
    <w:p w14:paraId="211B5E94" w14:textId="4F6DA0E0" w:rsidR="00311EC8" w:rsidRDefault="00311EC8" w:rsidP="009B03E9">
      <w:pPr>
        <w:spacing w:after="0" w:line="240" w:lineRule="auto"/>
        <w:ind w:left="36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вебинаре</w:t>
      </w:r>
    </w:p>
    <w:tbl>
      <w:tblPr>
        <w:tblW w:w="10491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981"/>
      </w:tblGrid>
      <w:tr w:rsidR="00ED1A6D" w:rsidRPr="002D6ABA" w14:paraId="153DE43B" w14:textId="77777777" w:rsidTr="00F25BF4">
        <w:trPr>
          <w:trHeight w:val="1021"/>
        </w:trPr>
        <w:tc>
          <w:tcPr>
            <w:tcW w:w="10491" w:type="dxa"/>
            <w:gridSpan w:val="2"/>
            <w:vAlign w:val="center"/>
          </w:tcPr>
          <w:p w14:paraId="48523812" w14:textId="77777777" w:rsidR="00ED1A6D" w:rsidRPr="002D6ABA" w:rsidRDefault="00ED1A6D" w:rsidP="00F25BF4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«№223-ФЗ «О закупках товаров, работ, услуг отдельными видами юридических лиц». Нововведения и сложные вопросы применения. Порядок публикации сведений в ЕИС».</w:t>
            </w:r>
          </w:p>
        </w:tc>
      </w:tr>
      <w:tr w:rsidR="00ED1A6D" w:rsidRPr="002D6ABA" w14:paraId="261D3128" w14:textId="77777777" w:rsidTr="00F25BF4">
        <w:tc>
          <w:tcPr>
            <w:tcW w:w="3510" w:type="dxa"/>
            <w:tcBorders>
              <w:bottom w:val="single" w:sz="4" w:space="0" w:color="000000"/>
            </w:tcBorders>
          </w:tcPr>
          <w:p w14:paraId="02696F2C" w14:textId="77777777" w:rsidR="00ED1A6D" w:rsidRPr="002D6ABA" w:rsidRDefault="00ED1A6D" w:rsidP="00F25B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 и время проведения:</w:t>
            </w:r>
          </w:p>
        </w:tc>
        <w:tc>
          <w:tcPr>
            <w:tcW w:w="6981" w:type="dxa"/>
            <w:tcBorders>
              <w:bottom w:val="single" w:sz="4" w:space="0" w:color="000000"/>
            </w:tcBorders>
          </w:tcPr>
          <w:p w14:paraId="21DAA641" w14:textId="25A608DB" w:rsidR="00ED1A6D" w:rsidRDefault="00ED1A6D" w:rsidP="00F25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Дата: 09.04.2026г.</w:t>
            </w:r>
          </w:p>
          <w:p w14:paraId="5C28D917" w14:textId="77777777" w:rsidR="00ED1A6D" w:rsidRPr="0064392E" w:rsidRDefault="00ED1A6D" w:rsidP="00F25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10.00-16.00</w:t>
            </w:r>
          </w:p>
        </w:tc>
      </w:tr>
    </w:tbl>
    <w:p w14:paraId="2E75AF0C" w14:textId="77777777" w:rsidR="00A91A10" w:rsidRPr="002D5335" w:rsidRDefault="00A91A10" w:rsidP="00311EC8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2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82"/>
      </w:tblGrid>
      <w:tr w:rsidR="00311EC8" w:rsidRPr="007B6725" w14:paraId="038E4E1F" w14:textId="77777777" w:rsidTr="00A91A10">
        <w:tc>
          <w:tcPr>
            <w:tcW w:w="3510" w:type="dxa"/>
          </w:tcPr>
          <w:p w14:paraId="2F67596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(наименование в соответствии с уставными документами):</w:t>
            </w:r>
          </w:p>
        </w:tc>
        <w:tc>
          <w:tcPr>
            <w:tcW w:w="7082" w:type="dxa"/>
          </w:tcPr>
          <w:p w14:paraId="2ADD36D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C78AD7" w14:textId="77777777" w:rsidTr="00A91A10">
        <w:tc>
          <w:tcPr>
            <w:tcW w:w="3510" w:type="dxa"/>
          </w:tcPr>
          <w:p w14:paraId="54745CF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ИНН:</w:t>
            </w:r>
          </w:p>
        </w:tc>
        <w:tc>
          <w:tcPr>
            <w:tcW w:w="7082" w:type="dxa"/>
          </w:tcPr>
          <w:p w14:paraId="0F1E3AEF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55A6415" w14:textId="77777777" w:rsidTr="00A91A10">
        <w:tc>
          <w:tcPr>
            <w:tcW w:w="3510" w:type="dxa"/>
          </w:tcPr>
          <w:p w14:paraId="23260D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КПП:</w:t>
            </w:r>
          </w:p>
        </w:tc>
        <w:tc>
          <w:tcPr>
            <w:tcW w:w="7082" w:type="dxa"/>
          </w:tcPr>
          <w:p w14:paraId="05DE1F1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823B89" w14:textId="77777777" w:rsidTr="00A91A10">
        <w:tc>
          <w:tcPr>
            <w:tcW w:w="3510" w:type="dxa"/>
          </w:tcPr>
          <w:p w14:paraId="59D2EB7C" w14:textId="67AAFE79" w:rsidR="00311EC8" w:rsidRPr="007B6725" w:rsidRDefault="00286A60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 (с кодом города):</w:t>
            </w:r>
          </w:p>
        </w:tc>
        <w:tc>
          <w:tcPr>
            <w:tcW w:w="7082" w:type="dxa"/>
          </w:tcPr>
          <w:p w14:paraId="0BA0EBC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98A259" w14:textId="77777777" w:rsidTr="00A91A10">
        <w:trPr>
          <w:trHeight w:val="139"/>
        </w:trPr>
        <w:tc>
          <w:tcPr>
            <w:tcW w:w="3510" w:type="dxa"/>
          </w:tcPr>
          <w:p w14:paraId="23198BD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2616110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A6EF21D" w14:textId="77777777" w:rsidTr="00A91A10">
        <w:tc>
          <w:tcPr>
            <w:tcW w:w="3510" w:type="dxa"/>
            <w:vMerge w:val="restart"/>
          </w:tcPr>
          <w:p w14:paraId="7598F184" w14:textId="77777777" w:rsidR="00311EC8" w:rsidRPr="007B6725" w:rsidRDefault="00311EC8" w:rsidP="00892BAE">
            <w:pPr>
              <w:pStyle w:val="a9"/>
              <w:jc w:val="right"/>
            </w:pPr>
            <w:r>
              <w:rPr>
                <w:color w:val="000000"/>
                <w:kern w:val="24"/>
              </w:rPr>
              <w:t>Руководитель (Ф.И.О.):</w:t>
            </w:r>
          </w:p>
          <w:p w14:paraId="07765635" w14:textId="77777777" w:rsidR="00311EC8" w:rsidRPr="007B6725" w:rsidRDefault="00311EC8" w:rsidP="00892BAE">
            <w:pPr>
              <w:pStyle w:val="a9"/>
              <w:jc w:val="right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должность:</w:t>
            </w:r>
          </w:p>
          <w:p w14:paraId="61D5EF77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основании:</w:t>
            </w:r>
          </w:p>
        </w:tc>
        <w:tc>
          <w:tcPr>
            <w:tcW w:w="7082" w:type="dxa"/>
          </w:tcPr>
          <w:p w14:paraId="67509B9E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CE29E39" w14:textId="77777777" w:rsidTr="00A91A10">
        <w:tc>
          <w:tcPr>
            <w:tcW w:w="3510" w:type="dxa"/>
            <w:vMerge/>
          </w:tcPr>
          <w:p w14:paraId="2D4B03B9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31DAAB1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28FBDAA" w14:textId="77777777" w:rsidTr="00A91A10">
        <w:trPr>
          <w:trHeight w:val="222"/>
        </w:trPr>
        <w:tc>
          <w:tcPr>
            <w:tcW w:w="3510" w:type="dxa"/>
            <w:vMerge/>
          </w:tcPr>
          <w:p w14:paraId="0CDCB6C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0A5C50AD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5463AB44" w14:textId="77777777" w:rsidTr="00A91A10">
        <w:tc>
          <w:tcPr>
            <w:tcW w:w="3510" w:type="dxa"/>
            <w:vMerge w:val="restart"/>
          </w:tcPr>
          <w:p w14:paraId="2F6BDAC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Контактное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Ф.И.О.):</w:t>
            </w:r>
          </w:p>
          <w:p w14:paraId="57B5E59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должность:</w:t>
            </w:r>
          </w:p>
          <w:p w14:paraId="7835495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телефон:</w:t>
            </w:r>
          </w:p>
        </w:tc>
        <w:tc>
          <w:tcPr>
            <w:tcW w:w="7082" w:type="dxa"/>
          </w:tcPr>
          <w:p w14:paraId="2F4A6724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4EDC8D7" w14:textId="77777777" w:rsidTr="00A91A10">
        <w:trPr>
          <w:trHeight w:val="329"/>
        </w:trPr>
        <w:tc>
          <w:tcPr>
            <w:tcW w:w="3510" w:type="dxa"/>
            <w:vMerge/>
          </w:tcPr>
          <w:p w14:paraId="0EAE2BB8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4ACFE76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62A12FA" w14:textId="77777777" w:rsidTr="00A91A10">
        <w:tc>
          <w:tcPr>
            <w:tcW w:w="3510" w:type="dxa"/>
            <w:vMerge/>
          </w:tcPr>
          <w:p w14:paraId="513EB932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6E538BE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3BF9EDF" w14:textId="77777777" w:rsidTr="00A91A10">
        <w:tc>
          <w:tcPr>
            <w:tcW w:w="3510" w:type="dxa"/>
          </w:tcPr>
          <w:p w14:paraId="6726CB5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</w:tc>
        <w:tc>
          <w:tcPr>
            <w:tcW w:w="7082" w:type="dxa"/>
          </w:tcPr>
          <w:p w14:paraId="5654F173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3AFE554" w14:textId="77777777" w:rsidTr="00A91A10">
        <w:tc>
          <w:tcPr>
            <w:tcW w:w="3510" w:type="dxa"/>
          </w:tcPr>
          <w:p w14:paraId="0FC78BA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7082" w:type="dxa"/>
          </w:tcPr>
          <w:p w14:paraId="7546441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D1C288" w14:textId="77777777" w:rsidTr="00A91A10">
        <w:tc>
          <w:tcPr>
            <w:tcW w:w="3510" w:type="dxa"/>
          </w:tcPr>
          <w:p w14:paraId="2DFD846F" w14:textId="014E57B1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(-ов) вебинара </w:t>
            </w:r>
          </w:p>
        </w:tc>
        <w:tc>
          <w:tcPr>
            <w:tcW w:w="7082" w:type="dxa"/>
          </w:tcPr>
          <w:p w14:paraId="71CE63A6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02FB4EB8" w14:textId="77777777" w:rsidTr="00A91A10">
        <w:tc>
          <w:tcPr>
            <w:tcW w:w="3510" w:type="dxa"/>
          </w:tcPr>
          <w:p w14:paraId="2B208C30" w14:textId="77777777" w:rsidR="00311EC8" w:rsidRPr="00361D9A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14:paraId="1AAECA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2" w:type="dxa"/>
          </w:tcPr>
          <w:p w14:paraId="3E98B241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3E6" w:rsidRPr="007B6725" w14:paraId="3A6CA5D5" w14:textId="77777777" w:rsidTr="00A91A10">
        <w:tc>
          <w:tcPr>
            <w:tcW w:w="3510" w:type="dxa"/>
          </w:tcPr>
          <w:p w14:paraId="69808608" w14:textId="4A2E6865" w:rsidR="005D43E6" w:rsidRPr="007B6725" w:rsidRDefault="005D43E6" w:rsidP="005D43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Вы можете предварительно задать вопросы по темам вебинара:</w:t>
            </w:r>
          </w:p>
        </w:tc>
        <w:tc>
          <w:tcPr>
            <w:tcW w:w="7082" w:type="dxa"/>
          </w:tcPr>
          <w:p w14:paraId="02A2CBAF" w14:textId="77777777" w:rsidR="005D43E6" w:rsidRPr="007B6725" w:rsidRDefault="005D43E6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4AAE2" w14:textId="77777777" w:rsidR="00A7276A" w:rsidRDefault="00A7276A"/>
    <w:sectPr w:rsidR="00A7276A" w:rsidSect="00892BAE">
      <w:headerReference w:type="default" r:id="rId7"/>
      <w:footerReference w:type="default" r:id="rId8"/>
      <w:pgSz w:w="11906" w:h="16838"/>
      <w:pgMar w:top="1134" w:right="566" w:bottom="113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401A" w14:textId="77777777" w:rsidR="00B371B6" w:rsidRDefault="00B371B6">
      <w:pPr>
        <w:spacing w:after="0" w:line="240" w:lineRule="auto"/>
      </w:pPr>
      <w:r>
        <w:separator/>
      </w:r>
    </w:p>
  </w:endnote>
  <w:endnote w:type="continuationSeparator" w:id="0">
    <w:p w14:paraId="565E2E3E" w14:textId="77777777" w:rsidR="00B371B6" w:rsidRDefault="00B3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EC29" w14:textId="77777777" w:rsidR="00892BAE" w:rsidRDefault="00892BAE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D19F2" wp14:editId="62992EDB">
              <wp:simplePos x="0" y="0"/>
              <wp:positionH relativeFrom="column">
                <wp:posOffset>7619</wp:posOffset>
              </wp:positionH>
              <wp:positionV relativeFrom="paragraph">
                <wp:posOffset>137160</wp:posOffset>
              </wp:positionV>
              <wp:extent cx="6505575" cy="0"/>
              <wp:effectExtent l="0" t="19050" r="9525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>
          <w:pict>
            <v:line w14:anchorId="716B48F7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8pt" to="512.85pt,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GqDB6wEAAOoDAAAOAAAAZHJzL2Uyb0RvYy54bWysU8uO0zAU3SPxD5b3NGmlTkdR01nMCDYI Kh4f4HHsxsIv2aZJd8AaqZ/AL7AAaaQBviH5I66dNIMAIYTYOLbvPefec3yzvmiVRHvmvDC6xPNZ jhHT1FRC70r88sXDB+cY+UB0RaTRrMQH5vHF5v69dWMLtjC1kRVzCEi0Lxpb4joEW2SZpzVTxM+M ZRqC3DhFAhzdLqscaYBdyWyR52dZY1xlnaHMe7i9GoJ4k/g5ZzQ85dyzgGSJobeQVpfW67hmmzUp do7YWtCxDfIPXSgiNBSdqK5IIOi1E79QKUGd8YaHGTUqM5wLypIGUDPPf1LzvCaWJS1gjreTTf7/ 0dIn+61DoirxCiNNFDxR96F/0x+7L93H/oj6t9237nP3qbvpvnY3/TvY3/bvYR+D3e14fUSr6GRj fQGEl3rrxpO3WxdtablT8QuCUZvcP0zuszYgCpdny3y5XC0xoqdYdge0zodHzCgUNyWWQkdjSEH2 j32AYpB6SonXUqOmxIvzyBejsbOhl7QLB8mGtGeMg3qoPk90ae7YpXRoT2BiqlfzBI+EkBkhXEg5 gfI/g8bcCGNpFv8WOGWnikaHCaiENu53VUN7apUP+SfVg9Yo+9pUh/QyyQ4YqGTbOPxxYn88J/jd L7r5DgAA//8DAFBLAwQUAAYACAAAACEAsfXvbt0AAAAIAQAADwAAAGRycy9kb3ducmV2LnhtbEyP wU7DMBBE70j8g7VI3KjdAAVCnAoicajUS1skxG0TL0lEvA6224a/xxUHOM7OaPZNsZzsIA7kQ+9Y w3ymQBA3zvTcanjdvVzdgwgR2eDgmDR8U4BleX5WYG7ckTd02MZWpBIOOWroYhxzKUPTkcUwcyNx 8j6ctxiT9K00Ho+p3A4yU2ohLfacPnQ4UtVR87ndWw1vD1+raq0qVb2PN9e7dVOr1bPX+vJienoE EWmKf2E44Sd0KBNT7fZsghiSzlJQQzZfgDjZKru9A1H/XmRZyP8Dyh8AAAD//wMAUEsBAi0AFAAG AAgAAAAhALaDOJL+AAAA4QEAABMAAAAAAAAAAAAAAAAAAAAAAFtDb250ZW50X1R5cGVzXS54bWxQ SwECLQAUAAYACAAAACEAOP0h/9YAAACUAQAACwAAAAAAAAAAAAAAAAAvAQAAX3JlbHMvLnJlbHNQ SwECLQAUAAYACAAAACEA9RqgwesBAADqAwAADgAAAAAAAAAAAAAAAAAuAgAAZHJzL2Uyb0RvYy54 bWxQSwECLQAUAAYACAAAACEAsfXvbt0AAAAIAQAADwAAAAAAAAAAAAAAAABFBAAAZHJzL2Rvd25y ZXYueG1sUEsFBgAAAAAEAAQA8wAAAE8FAAAAAA== " strokecolor="black [3040]" strokeweight="2.25pt"/>
          </w:pict>
        </mc:Fallback>
      </mc:AlternateContent>
    </w:r>
  </w:p>
  <w:p w14:paraId="258CBFE8" w14:textId="77777777" w:rsidR="00892BAE" w:rsidRPr="00483622" w:rsidRDefault="00892BAE" w:rsidP="00892BAE">
    <w:pPr>
      <w:pStyle w:val="a5"/>
      <w:jc w:val="center"/>
      <w:rPr>
        <w:rFonts w:ascii="Franklin Gothic Book" w:hAnsi="Franklin Gothic Book"/>
      </w:rPr>
    </w:pPr>
    <w:r w:rsidRPr="00483622">
      <w:rPr>
        <w:rFonts w:ascii="Franklin Gothic Book" w:hAnsi="Franklin Gothic Book"/>
      </w:rPr>
      <w:t>Центр обучения и поддержки заказчиков и поставщиков «ФОРМУЛА ЗАКУПОК»</w:t>
    </w:r>
  </w:p>
  <w:p w14:paraId="23AAF283" w14:textId="77777777" w:rsidR="00892BAE" w:rsidRPr="00483622" w:rsidRDefault="00000000" w:rsidP="00892BAE">
    <w:pPr>
      <w:pStyle w:val="a5"/>
      <w:jc w:val="center"/>
    </w:pPr>
    <w:hyperlink r:id="rId1" w:history="1">
      <w:r w:rsidR="00892BAE" w:rsidRPr="00483622">
        <w:rPr>
          <w:rStyle w:val="a7"/>
          <w:rFonts w:ascii="Franklin Gothic Book" w:hAnsi="Franklin Gothic Book"/>
          <w:lang w:val="en-US"/>
        </w:rPr>
        <w:t>www</w:t>
      </w:r>
      <w:r w:rsidR="00892BAE" w:rsidRPr="00483622">
        <w:rPr>
          <w:rStyle w:val="a7"/>
          <w:rFonts w:ascii="Franklin Gothic Book" w:hAnsi="Franklin Gothic Book"/>
        </w:rPr>
        <w:t>.</w:t>
      </w:r>
      <w:r w:rsidR="00892BAE" w:rsidRPr="00483622">
        <w:rPr>
          <w:rStyle w:val="a7"/>
          <w:rFonts w:ascii="Franklin Gothic Book" w:hAnsi="Franklin Gothic Book"/>
          <w:lang w:val="en-US"/>
        </w:rPr>
        <w:t>formula</w:t>
      </w:r>
      <w:r w:rsidR="00892BAE" w:rsidRPr="00483622">
        <w:rPr>
          <w:rStyle w:val="a7"/>
          <w:rFonts w:ascii="Franklin Gothic Book" w:hAnsi="Franklin Gothic Book"/>
        </w:rPr>
        <w:t>-</w:t>
      </w:r>
      <w:r w:rsidR="00892BAE" w:rsidRPr="00483622">
        <w:rPr>
          <w:rStyle w:val="a7"/>
          <w:rFonts w:ascii="Franklin Gothic Book" w:hAnsi="Franklin Gothic Book"/>
          <w:lang w:val="en-US"/>
        </w:rPr>
        <w:t>zakupok</w:t>
      </w:r>
      <w:r w:rsidR="00892BAE" w:rsidRPr="00483622">
        <w:rPr>
          <w:rStyle w:val="a7"/>
          <w:rFonts w:ascii="Franklin Gothic Book" w:hAnsi="Franklin Gothic Book"/>
        </w:rPr>
        <w:t>.</w:t>
      </w:r>
      <w:r w:rsidR="00892BAE" w:rsidRPr="00483622">
        <w:rPr>
          <w:rStyle w:val="a7"/>
          <w:rFonts w:ascii="Franklin Gothic Book" w:hAnsi="Franklin Gothic Book"/>
          <w:lang w:val="en-US"/>
        </w:rPr>
        <w:t>com</w:t>
      </w:r>
    </w:hyperlink>
    <w:r w:rsidR="00892BAE" w:rsidRPr="00483622">
      <w:rPr>
        <w:rFonts w:ascii="Franklin Gothic Book" w:hAnsi="Franklin Gothic Book"/>
      </w:rPr>
      <w:t xml:space="preserve">      /    +7(831)283-53-44    /     </w:t>
    </w:r>
    <w:r w:rsidR="00892BAE" w:rsidRPr="00483622">
      <w:rPr>
        <w:rFonts w:ascii="Franklin Gothic Book" w:hAnsi="Franklin Gothic Book"/>
        <w:lang w:val="en-US"/>
      </w:rPr>
      <w:t>formulazakupok</w:t>
    </w:r>
    <w:r w:rsidR="00892BAE" w:rsidRPr="00483622">
      <w:rPr>
        <w:rFonts w:ascii="Franklin Gothic Book" w:hAnsi="Franklin Gothic Book"/>
      </w:rPr>
      <w:t>@</w:t>
    </w:r>
    <w:r w:rsidR="00892BAE" w:rsidRPr="00483622">
      <w:rPr>
        <w:rFonts w:ascii="Franklin Gothic Book" w:hAnsi="Franklin Gothic Book"/>
        <w:lang w:val="en-US"/>
      </w:rPr>
      <w:t>mail</w:t>
    </w:r>
    <w:r w:rsidR="00892BAE" w:rsidRPr="00483622">
      <w:rPr>
        <w:rFonts w:ascii="Franklin Gothic Book" w:hAnsi="Franklin Gothic Book"/>
      </w:rPr>
      <w:t>.</w:t>
    </w:r>
    <w:r w:rsidR="00892BAE" w:rsidRPr="00483622">
      <w:rPr>
        <w:rFonts w:ascii="Franklin Gothic Book" w:hAnsi="Franklin Gothic Book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0A74" w14:textId="77777777" w:rsidR="00B371B6" w:rsidRDefault="00B371B6">
      <w:pPr>
        <w:spacing w:after="0" w:line="240" w:lineRule="auto"/>
      </w:pPr>
      <w:r>
        <w:separator/>
      </w:r>
    </w:p>
  </w:footnote>
  <w:footnote w:type="continuationSeparator" w:id="0">
    <w:p w14:paraId="3CA126AC" w14:textId="77777777" w:rsidR="00B371B6" w:rsidRDefault="00B3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F6CD" w14:textId="77777777" w:rsidR="00892BAE" w:rsidRDefault="00892BAE" w:rsidP="00892BAE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DA076" wp14:editId="52F1BC90">
              <wp:simplePos x="0" y="0"/>
              <wp:positionH relativeFrom="column">
                <wp:posOffset>6579870</wp:posOffset>
              </wp:positionH>
              <wp:positionV relativeFrom="paragraph">
                <wp:posOffset>-28575</wp:posOffset>
              </wp:positionV>
              <wp:extent cx="0" cy="546100"/>
              <wp:effectExtent l="95250" t="0" r="114300" b="2540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2159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>
          <w:pict>
            <v:line w14:anchorId="46FF2E3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1pt,-2.25pt" to="518.1pt,40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KpOb6wEAAOoDAAAOAAAAZHJzL2Uyb0RvYy54bWysU0uO1DAQ3SNxB8t7OkmLaUHU6VnMCDYI WnwO4HHsjoV/sk0nvQPWSH0ErsACpJEGOENyI8pOJjMChBBi45Sr6r2qV66sTzsl0Z45L4yucLHI MWKamlroXYVfvXx07wFGPhBdE2k0q/CBeXy6uXtn3dqSLU1jZM0cAhLty9ZWuAnBllnmacMU8Qtj mYYgN06RAFe3y2pHWmBXMlvm+SprjautM5R5D97zMYg3iZ9zRsMzzj0LSFYYegvpdOm8iGe2WZNy 54htBJ3aIP/QhSJCQ9GZ6pwEgt448QuVEtQZb3hYUKMyw7mgLGkANUX+k5oXDbEsaYHheDuPyf8/ Wvp0v3VI1BVeYaSJgifqPw5vh2P/tf80HNHwrv/ef+k/95f9t/5yeA/21fAB7Bjsryb3Ea3iJFvr SyA801s33bzdujiWjjsVvyAYdWn6h3n6rAuIjk4K3pP7qyJPD5Pd4Kzz4TEzCkWjwlLoOBdSkv0T H6AWpF6nRLfUqK3wsjh5ODHFzsZekhUOko15zxkH9VC9SHxp79iZdGhPYGPq10XUBexSQ2aEcCHl DMr/DJpyI4ylXfxb4JydKhodZqAS2rjfVQ3ddat8zIe2b2mN5oWpD+llUgAWKimblj9u7O17gt/8 opsfAAAA//8DAFBLAwQUAAYACAAAACEAAJaH+t0AAAALAQAADwAAAGRycy9kb3ducmV2LnhtbEyP wW7CMAyG75P2DpEn7TJBCgNUuqYIoY0dEWziHBrTVEucqklL9/YL2gGOv/3p9+d8NVjDemx97UjA ZJwAQyqdqqkS8P31MUqB+SBJSeMIBfyih1Xx+JDLTLkL7bE/hIrFEvKZFKBDaDLOfanRSj92DVLc nV1rZYixrbhq5SWWW8OnSbLgVtYUL2jZ4EZj+XPorIDP2TJFve1r3vmteX/B3a48noV4fhrWb8AC DuEGw1U/qkMRnU6uI+WZiTl5XUwjK2A0mwO7Ev+Tk4B0Mgde5Pz+h+IPAAD//wMAUEsBAi0AFAAG AAgAAAAhALaDOJL+AAAA4QEAABMAAAAAAAAAAAAAAAAAAAAAAFtDb250ZW50X1R5cGVzXS54bWxQ SwECLQAUAAYACAAAACEAOP0h/9YAAACUAQAACwAAAAAAAAAAAAAAAAAvAQAAX3JlbHMvLnJlbHNQ SwECLQAUAAYACAAAACEAuiqTm+sBAADqAwAADgAAAAAAAAAAAAAAAAAuAgAAZHJzL2Uyb0RvYy54 bWxQSwECLQAUAAYACAAAACEAAJaH+t0AAAALAQAADwAAAAAAAAAAAAAAAABFBAAAZHJzL2Rvd25y ZXYueG1sUEsFBgAAAAAEAAQA8wAAAE8FAAAAAA== " strokecolor="black [3040]" strokeweight="17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BB728" wp14:editId="6E0E4103">
              <wp:simplePos x="0" y="0"/>
              <wp:positionH relativeFrom="column">
                <wp:posOffset>4585335</wp:posOffset>
              </wp:positionH>
              <wp:positionV relativeFrom="paragraph">
                <wp:posOffset>-47361</wp:posOffset>
              </wp:positionV>
              <wp:extent cx="1854200" cy="763905"/>
              <wp:effectExtent l="0" t="0" r="12700" b="17145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6E8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www.formula-zakupok.com</w:t>
                          </w:r>
                        </w:p>
                        <w:p w14:paraId="17476119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+7 (831) 283-53-44</w:t>
                          </w:r>
                        </w:p>
                        <w:p w14:paraId="2864B6D4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formulazakupok@mail.ru</w:t>
                          </w:r>
                        </w:p>
                        <w:p w14:paraId="3AC6A614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71DE168B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EDBB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61.05pt;margin-top:-3.75pt;width:146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wxsRFgIAAB4EAAAOAAAAZHJzL2Uyb0RvYy54bWysU9tu2zAMfR+wfxD0vtjJ4jYx4hRdugwD ugvQ7QNkWbaFyaImKbGzry8lu2navQ3zgyCa1CF5eLi5GTpFjsI6Cbqg81lKidAcKqmbgv78sX+3 osR5piumQIuCnoSjN9u3bza9ycUCWlCVsARBtMt7U9DWe5MnieOt6JibgREanTXYjnk0bZNUlvWI 3qlkkaZXSQ+2Mha4cA7/3o1Ouo34dS24/1bXTniiCoq1+XjaeJbhTLYbljeWmVbyqQz2D1V0TGpM eoa6Y56Rg5V/QXWSW3BQ+xmHLoG6llzEHrCbefqqm4eWGRF7QXKcOdPk/h8s/3p8MN8t8cMHGHCA sQln7oH/ckTDrmW6EbfWQt8KVmHieaAs6Y3Lp6eBape7AFL2X6DCIbODhwg01LYLrGCfBNFxAKcz 6WLwhIeUq2yJk6SEo+/66v06zWIKlj+9Ntb5TwI6Ei4FtTjUiM6O986Halj+FBKSOVCy2kulomGb cqcsOTIUwD5+E/qLMKVJX9B1tshGAl5ABC2KM0jZjBS8StRJj0JWsivoKg3fKK3A2kddRZl5JtV4 x4qVnmgMzI0c+qEcMDDQWUJ1QkItjILFBcNLC/YPJT2KtaDu94FZQYn6rHEo6/lyGdQdjWV2vUDD XnrKSw/THKEK6ikZrzsfNyLwpeEWh1fLyOtzJVOtKMJI97QwQeWXdox6XuvtIwAAAP//AwBQSwME FAAGAAgAAAAhAGsq1dfjAAAAEAEAAA8AAABkcnMvZG93bnJldi54bWxMT8lOwzAQvSPxD9YgcWud RKVLGqdCVPSGUANqOTrxkETE4yh228DXMz3BZTTLm7dkm9F24oyDbx0piKcRCKTKmZZqBe9vz5Ml CB80Gd05QgXf6GGT395kOjXuQns8F6EWTEI+1QqaEPpUSl81aLWfuh6Jb59usDrwONTSDPrC5LaT SRTNpdUtsUKje3xqsPoqTlaBr6L54XVWHI6l3OHPypjtx+5Fqfu7cbvm8rgGEXAMfx9wzcD+IWdj pTuR8aJTsEiSmKEKJosHEFdAFM94U3IXJ0uQeSb/B8l/AQAA//8DAFBLAQItABQABgAIAAAAIQC2 gziS/gAAAOEBAAATAAAAAAAAAAAAAAAAAAAAAABbQ29udGVudF9UeXBlc10ueG1sUEsBAi0AFAAG AAgAAAAhADj9If/WAAAAlAEAAAsAAAAAAAAAAAAAAAAALwEAAF9yZWxzLy5yZWxzUEsBAi0AFAAG AAgAAAAhALTDGxEWAgAAHgQAAA4AAAAAAAAAAAAAAAAALgIAAGRycy9lMm9Eb2MueG1sUEsBAi0A FAAGAAgAAAAhAGsq1dfjAAAAEAEAAA8AAAAAAAAAAAAAAAAAcAQAAGRycy9kb3ducmV2LnhtbFBL BQYAAAAABAAEAPMAAACABQAAAAA= " strokecolor="white [3212]">
              <v:textbox>
                <w:txbxContent>
                  <w:p w14:paraId="29A76E8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www.formula-zakupok.com</w:t>
                    </w:r>
                  </w:p>
                  <w:p w14:paraId="17476119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+7 (831) 283-53-44</w:t>
                    </w:r>
                  </w:p>
                  <w:p w14:paraId="2864B6D4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formulazakupok@mail.ru</w:t>
                    </w:r>
                  </w:p>
                  <w:p w14:paraId="3AC6A614" w14:textId="77777777" w:rsidR="00892BAE" w:rsidRDefault="00892BAE" w:rsidP="00892BAE">
                    <w:pPr>
                      <w:spacing w:line="240" w:lineRule="auto"/>
                    </w:pPr>
                  </w:p>
                  <w:p w14:paraId="71DE168B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0F4DF" wp14:editId="581ECE53">
              <wp:simplePos x="0" y="0"/>
              <wp:positionH relativeFrom="column">
                <wp:posOffset>4518396</wp:posOffset>
              </wp:positionH>
              <wp:positionV relativeFrom="paragraph">
                <wp:posOffset>0</wp:posOffset>
              </wp:positionV>
              <wp:extent cx="0" cy="517525"/>
              <wp:effectExtent l="0" t="0" r="19050" b="1587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7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>
          <w:pict>
            <v:line w14:anchorId="3D3869B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0" to="355.8pt,40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TNcw6wEAAOkDAAAOAAAAZHJzL2Uyb0RvYy54bWysU81u1DAQviPxDpbvbJKtlp9osz20gguC FT8P4Dr2xsJ/ss1m9wackfYReAUORapU6DMkb9Sxk6YVIIQQF2c8M983M58ny+OdkmjLnBdGV7iY 5RgxTU0t9KbCb988ffAYIx+Irok0mlV4zzw+Xt2/t2xtyeamMbJmDgGJ9mVrK9yEYMss87RhiviZ sUxDkBunSICr22S1Iy2wK5nN8/xh1hpXW2co8x68p0MQrxI/54yGl5x7FpCsMPQW0unSeRbPbLUk 5cYR2wg6tkH+oQtFhIaiE9UpCQS9d+IXKiWoM97wMKNGZYZzQVmaAaYp8p+med0Qy9IsII63k0z+ /9HSF9u1Q6Ku8BFGmih4ou5L/6E/dN+7r/0B9R+7q+5bd95ddD+6i/4T2Jf9Z7BjsLsc3Qd0FJVs rS+B8ESv3Xjzdu2iLDvuVPzCwGiX1N9P6rNdQHRwUvAuikeL+SLSZbc463x4xoxC0aiwFDrqQkqy fe7DkHqTEt1Soxa28Um+SC+cxcaGVpIV9pINaa8Yh+GheJHo0tqxE+nQlsDC1O+KsQ+pITNCuJBy AuV/Bo25EcbSKv4tcMpOFY0OE1AJbdzvqobdTat8yAf57swazTNT79PDpADsU1J43P24sHfvCX77 h66uAQAA//8DAFBLAwQUAAYACAAAACEAjdAyCdkAAAAHAQAADwAAAGRycy9kb3ducmV2LnhtbEyP QUvDQBSE74L/YXmCN/sSxVrSvBRRcvEgGpVet9lnEszuhuw2if/eJx7scZhh5pt8t9heTTyGzjuC dJWAYld707mG4P2tvNqAClE7o3vvmOCbA+yK87NcZ8bP7pWnKjZKSlzINEEb45Ahhrplq8PKD+zE +/Sj1VHk2KAZ9SzltsfrJFmj1Z2ThVYP/NBy/VUdLQE+PeJUea7Kl/38fMMfWBpEosuL5X4LKvIS /8Pwiy/oUAjTwR+dCaonuEvTtUQJ5JHYf/JAsElvAYscT/mLHwAAAP//AwBQSwECLQAUAAYACAAA ACEAtoM4kv4AAADhAQAAEwAAAAAAAAAAAAAAAAAAAAAAW0NvbnRlbnRfVHlwZXNdLnhtbFBLAQIt ABQABgAIAAAAIQA4/SH/1gAAAJQBAAALAAAAAAAAAAAAAAAAAC8BAABfcmVscy8ucmVsc1BLAQIt ABQABgAIAAAAIQDNTNcw6wEAAOkDAAAOAAAAAAAAAAAAAAAAAC4CAABkcnMvZTJvRG9jLnhtbFBL AQItABQABgAIAAAAIQCN0DIJ2QAAAAcBAAAPAAAAAAAAAAAAAAAAAEUEAABkcnMvZG93bnJldi54 bWxQSwUGAAAAAAQABADzAAAASwUAAAAA " strokecolor="black [3040]" strokeweight="1.5pt"/>
          </w:pict>
        </mc:Fallback>
      </mc:AlternateContent>
    </w:r>
    <w:r>
      <w:rPr>
        <w:lang w:val="en-US"/>
      </w:rPr>
      <w:ptab w:relativeTo="margin" w:alignment="center" w:leader="none"/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E32A6" wp14:editId="5749E4BE">
              <wp:simplePos x="0" y="0"/>
              <wp:positionH relativeFrom="column">
                <wp:posOffset>2594346</wp:posOffset>
              </wp:positionH>
              <wp:positionV relativeFrom="paragraph">
                <wp:posOffset>-48260</wp:posOffset>
              </wp:positionV>
              <wp:extent cx="1845945" cy="763905"/>
              <wp:effectExtent l="0" t="0" r="20955" b="1714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BC650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Центр</w:t>
                          </w:r>
                        </w:p>
                        <w:p w14:paraId="4473BA4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обучения и поддержки заказчиков и поставщиков</w:t>
                          </w:r>
                        </w:p>
                        <w:p w14:paraId="26BD75F5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4D62F4C5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0DE32A6" id="_x0000_s1027" type="#_x0000_t202" style="position:absolute;margin-left:204.3pt;margin-top:-3.8pt;width:145.35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l8VhGQIAACUEAAAOAAAAZHJzL2Uyb0RvYy54bWysU9tu2zAMfR+wfxD0vtjJ4jYx4hRdugwD ugvQ7QNkWbaFyaImKbGzry8lu2navQ3zg0Ca0iF5eLi5GTpFjsI6Cbqg81lKidAcKqmbgv78sX+3 osR5piumQIuCnoSjN9u3bza9ycUCWlCVsARBtMt7U9DWe5MnieOt6JibgREagzXYjnl0bZNUlvWI 3qlkkaZXSQ+2Mha4cA7/3o1Buo34dS24/1bXTniiCoq1+XjaeJbhTLYbljeWmVbyqQz2D1V0TGpM eoa6Y56Rg5V/QXWSW3BQ+xmHLoG6llzEHrCbefqqm4eWGRF7QXKcOdPk/h8s/3p8MN8t8cMHGHCA sQln7oH/ckTDrmW6EbfWQt8KVmHieaAs6Y3Lp6eBape7AFL2X6DCIbODhwg01LYLrGCfBNFxAKcz 6WLwhIeUq2W2XmaUcIxdX71fp1lMwfKn18Y6/0lAR4JRUItDjejseO98qIblT1dCMgdKVnupVHRs U+6UJUeGAtjHb0J/cU1p0hd0nS2ykYAXEEGL4gxSNiMFrxJ10qOQlewKukrDN0orsPZRV1Fmnkk1 2lix0hONgbmRQz+UA5HVxHFgtYTqhLxaGHWLe4ZGC/YPJT1qtqDu94FZQYn6rHE26/lyGUQenWV2 vUDHXkbKywjTHKEK6ikZzZ2PixFo03CLM6xlpPe5kqlk1GJkfdqbIPZLP9563u7tIwAAAP//AwBQ SwMEFAAGAAgAAAAhAMgliRvkAAAADwEAAA8AAABkcnMvZG93bnJldi54bWxMj0FPwzAMhe9I/IfI SNy2dGPq1q7phJjYDaEVtO2YNqataJyqybbCr8ec4GLL8ufn97LNaDtxwcG3jhTMphEIpMqZlmoF 72/PkxUIHzQZ3TlCBV/oYZPf3mQ6Ne5Ke7wUoRYsQj7VCpoQ+lRKXzVotZ+6Hol3H26wOvA41NIM +sritpPzKIql1S3xh0b3+NRg9VmcrQJfRfHhdVEcjqXc4XdizPa0e1Hq/m7crrk8rkEEHMPfBfxm YP+Qs7HSncl40SlYRKuYUQWTJXcG4iR5AFEyOZsvQeaZ/J8j/wEAAP//AwBQSwECLQAUAAYACAAA ACEAtoM4kv4AAADhAQAAEwAAAAAAAAAAAAAAAAAAAAAAW0NvbnRlbnRfVHlwZXNdLnhtbFBLAQIt ABQABgAIAAAAIQA4/SH/1gAAAJQBAAALAAAAAAAAAAAAAAAAAC8BAABfcmVscy8ucmVsc1BLAQIt ABQABgAIAAAAIQBGl8VhGQIAACUEAAAOAAAAAAAAAAAAAAAAAC4CAABkcnMvZTJvRG9jLnhtbFBL AQItABQABgAIAAAAIQDIJYkb5AAAAA8BAAAPAAAAAAAAAAAAAAAAAHMEAABkcnMvZG93bnJldi54 bWxQSwUGAAAAAAQABADzAAAAhAUAAAAA " strokecolor="white [3212]">
              <v:textbox>
                <w:txbxContent>
                  <w:p w14:paraId="417BC650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Центр</w:t>
                    </w:r>
                  </w:p>
                  <w:p w14:paraId="4473BA4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обучения и поддержки заказчиков и поставщиков</w:t>
                    </w:r>
                  </w:p>
                  <w:p w14:paraId="26BD75F5" w14:textId="77777777" w:rsidR="00892BAE" w:rsidRDefault="00892BAE" w:rsidP="00892BAE">
                    <w:pPr>
                      <w:spacing w:line="240" w:lineRule="auto"/>
                    </w:pPr>
                  </w:p>
                  <w:p w14:paraId="4D62F4C5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8D93014" wp14:editId="4F164E0D">
          <wp:simplePos x="0" y="0"/>
          <wp:positionH relativeFrom="page">
            <wp:posOffset>212090</wp:posOffset>
          </wp:positionH>
          <wp:positionV relativeFrom="page">
            <wp:posOffset>154305</wp:posOffset>
          </wp:positionV>
          <wp:extent cx="2970530" cy="690880"/>
          <wp:effectExtent l="0" t="0" r="127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z_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53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6F03D" w14:textId="77777777" w:rsidR="00892BAE" w:rsidRDefault="00892BAE">
    <w:pPr>
      <w:pStyle w:val="a3"/>
      <w:rPr>
        <w:lang w:val="en-US"/>
      </w:rPr>
    </w:pPr>
  </w:p>
  <w:p w14:paraId="1FCB1EDE" w14:textId="77777777" w:rsidR="00892BAE" w:rsidRPr="00BD74D2" w:rsidRDefault="00892BA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1337"/>
    <w:multiLevelType w:val="hybridMultilevel"/>
    <w:tmpl w:val="A54266D6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5235"/>
    <w:multiLevelType w:val="hybridMultilevel"/>
    <w:tmpl w:val="E1340A0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97A"/>
    <w:multiLevelType w:val="hybridMultilevel"/>
    <w:tmpl w:val="148458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286365"/>
    <w:multiLevelType w:val="hybridMultilevel"/>
    <w:tmpl w:val="B7246A5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92700"/>
    <w:multiLevelType w:val="hybridMultilevel"/>
    <w:tmpl w:val="AB266B08"/>
    <w:lvl w:ilvl="0" w:tplc="04090009">
      <w:start w:val="1"/>
      <w:numFmt w:val="bullet"/>
      <w:lvlText w:val=""/>
      <w:lvlJc w:val="left"/>
      <w:pPr>
        <w:ind w:left="43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2140"/>
    <w:multiLevelType w:val="hybridMultilevel"/>
    <w:tmpl w:val="A06E367C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3F4F"/>
    <w:multiLevelType w:val="hybridMultilevel"/>
    <w:tmpl w:val="1BD63800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5298"/>
    <w:multiLevelType w:val="hybridMultilevel"/>
    <w:tmpl w:val="C3EE32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8E670E"/>
    <w:multiLevelType w:val="hybridMultilevel"/>
    <w:tmpl w:val="C1F432D4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F8A6A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D38F8"/>
    <w:multiLevelType w:val="hybridMultilevel"/>
    <w:tmpl w:val="75A80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4B9C"/>
    <w:multiLevelType w:val="hybridMultilevel"/>
    <w:tmpl w:val="DE68F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D6B69"/>
    <w:multiLevelType w:val="hybridMultilevel"/>
    <w:tmpl w:val="E0524FF2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7079"/>
    <w:multiLevelType w:val="hybridMultilevel"/>
    <w:tmpl w:val="4C001A88"/>
    <w:lvl w:ilvl="0" w:tplc="8D1E2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002813">
    <w:abstractNumId w:val="12"/>
  </w:num>
  <w:num w:numId="2" w16cid:durableId="1837456257">
    <w:abstractNumId w:val="11"/>
  </w:num>
  <w:num w:numId="3" w16cid:durableId="2130273070">
    <w:abstractNumId w:val="9"/>
  </w:num>
  <w:num w:numId="4" w16cid:durableId="2066175723">
    <w:abstractNumId w:val="1"/>
  </w:num>
  <w:num w:numId="5" w16cid:durableId="1083913784">
    <w:abstractNumId w:val="6"/>
  </w:num>
  <w:num w:numId="6" w16cid:durableId="1979531221">
    <w:abstractNumId w:val="4"/>
  </w:num>
  <w:num w:numId="7" w16cid:durableId="20514538">
    <w:abstractNumId w:val="8"/>
  </w:num>
  <w:num w:numId="8" w16cid:durableId="591596831">
    <w:abstractNumId w:val="3"/>
  </w:num>
  <w:num w:numId="9" w16cid:durableId="777676828">
    <w:abstractNumId w:val="0"/>
  </w:num>
  <w:num w:numId="10" w16cid:durableId="731659803">
    <w:abstractNumId w:val="10"/>
  </w:num>
  <w:num w:numId="11" w16cid:durableId="1406997664">
    <w:abstractNumId w:val="13"/>
  </w:num>
  <w:num w:numId="12" w16cid:durableId="2048986731">
    <w:abstractNumId w:val="7"/>
  </w:num>
  <w:num w:numId="13" w16cid:durableId="1785734518">
    <w:abstractNumId w:val="5"/>
  </w:num>
  <w:num w:numId="14" w16cid:durableId="178310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C8"/>
    <w:rsid w:val="00006D4C"/>
    <w:rsid w:val="00013D63"/>
    <w:rsid w:val="00022450"/>
    <w:rsid w:val="00022C15"/>
    <w:rsid w:val="0002425B"/>
    <w:rsid w:val="00026513"/>
    <w:rsid w:val="00033DDE"/>
    <w:rsid w:val="000433E0"/>
    <w:rsid w:val="000465AD"/>
    <w:rsid w:val="00055706"/>
    <w:rsid w:val="00067470"/>
    <w:rsid w:val="000816C4"/>
    <w:rsid w:val="00081AF5"/>
    <w:rsid w:val="00084919"/>
    <w:rsid w:val="000912F7"/>
    <w:rsid w:val="0009513D"/>
    <w:rsid w:val="000A7685"/>
    <w:rsid w:val="000C3BFC"/>
    <w:rsid w:val="000C47B3"/>
    <w:rsid w:val="000D02AB"/>
    <w:rsid w:val="000D6C30"/>
    <w:rsid w:val="000E57FB"/>
    <w:rsid w:val="000F0D07"/>
    <w:rsid w:val="000F0E5C"/>
    <w:rsid w:val="00115ECD"/>
    <w:rsid w:val="001202BB"/>
    <w:rsid w:val="00126BA8"/>
    <w:rsid w:val="001356CB"/>
    <w:rsid w:val="00136E5E"/>
    <w:rsid w:val="00143BDE"/>
    <w:rsid w:val="0016006F"/>
    <w:rsid w:val="001629FB"/>
    <w:rsid w:val="00165F5C"/>
    <w:rsid w:val="00171563"/>
    <w:rsid w:val="00176E3E"/>
    <w:rsid w:val="001B4D63"/>
    <w:rsid w:val="001B76A5"/>
    <w:rsid w:val="001C5522"/>
    <w:rsid w:val="001D7D08"/>
    <w:rsid w:val="001F62E1"/>
    <w:rsid w:val="001F7087"/>
    <w:rsid w:val="002030F1"/>
    <w:rsid w:val="002064D5"/>
    <w:rsid w:val="00211525"/>
    <w:rsid w:val="00213E81"/>
    <w:rsid w:val="00220109"/>
    <w:rsid w:val="0022510D"/>
    <w:rsid w:val="00237D62"/>
    <w:rsid w:val="00240C28"/>
    <w:rsid w:val="002533A9"/>
    <w:rsid w:val="002549A7"/>
    <w:rsid w:val="00256BC1"/>
    <w:rsid w:val="00260B33"/>
    <w:rsid w:val="00267E52"/>
    <w:rsid w:val="00282C9A"/>
    <w:rsid w:val="00286A60"/>
    <w:rsid w:val="00291D96"/>
    <w:rsid w:val="002950A3"/>
    <w:rsid w:val="002A1653"/>
    <w:rsid w:val="002C3CCE"/>
    <w:rsid w:val="002C7A40"/>
    <w:rsid w:val="002D24E2"/>
    <w:rsid w:val="002D5335"/>
    <w:rsid w:val="002D5DDC"/>
    <w:rsid w:val="00301102"/>
    <w:rsid w:val="00301ADC"/>
    <w:rsid w:val="00306E57"/>
    <w:rsid w:val="00311EC8"/>
    <w:rsid w:val="003125BE"/>
    <w:rsid w:val="0032151C"/>
    <w:rsid w:val="00327775"/>
    <w:rsid w:val="00331DBF"/>
    <w:rsid w:val="00333EFD"/>
    <w:rsid w:val="00334F6C"/>
    <w:rsid w:val="00355C3C"/>
    <w:rsid w:val="00360000"/>
    <w:rsid w:val="00363E78"/>
    <w:rsid w:val="00371C51"/>
    <w:rsid w:val="00376DE6"/>
    <w:rsid w:val="00377EEB"/>
    <w:rsid w:val="00394447"/>
    <w:rsid w:val="003B3001"/>
    <w:rsid w:val="003B60E7"/>
    <w:rsid w:val="003D2B41"/>
    <w:rsid w:val="003D3BB5"/>
    <w:rsid w:val="003E48E4"/>
    <w:rsid w:val="003F0BDF"/>
    <w:rsid w:val="003F27D1"/>
    <w:rsid w:val="003F35C1"/>
    <w:rsid w:val="003F5E1F"/>
    <w:rsid w:val="004100BB"/>
    <w:rsid w:val="004118F6"/>
    <w:rsid w:val="00412A55"/>
    <w:rsid w:val="00421D88"/>
    <w:rsid w:val="00433C93"/>
    <w:rsid w:val="004433C7"/>
    <w:rsid w:val="0044350F"/>
    <w:rsid w:val="00457621"/>
    <w:rsid w:val="00471C77"/>
    <w:rsid w:val="004834CC"/>
    <w:rsid w:val="004867C6"/>
    <w:rsid w:val="004A1CA2"/>
    <w:rsid w:val="004B07E4"/>
    <w:rsid w:val="004B28E8"/>
    <w:rsid w:val="004C2FAE"/>
    <w:rsid w:val="004C5FB1"/>
    <w:rsid w:val="004D05C8"/>
    <w:rsid w:val="004F0EC4"/>
    <w:rsid w:val="004F2514"/>
    <w:rsid w:val="004F463F"/>
    <w:rsid w:val="0050331C"/>
    <w:rsid w:val="00506337"/>
    <w:rsid w:val="00531287"/>
    <w:rsid w:val="0054095E"/>
    <w:rsid w:val="005430CF"/>
    <w:rsid w:val="005567ED"/>
    <w:rsid w:val="00560B73"/>
    <w:rsid w:val="005625B7"/>
    <w:rsid w:val="00564218"/>
    <w:rsid w:val="005826C5"/>
    <w:rsid w:val="0058355F"/>
    <w:rsid w:val="00587D4B"/>
    <w:rsid w:val="005A3E9C"/>
    <w:rsid w:val="005A76D3"/>
    <w:rsid w:val="005A77D2"/>
    <w:rsid w:val="005B0C31"/>
    <w:rsid w:val="005B1711"/>
    <w:rsid w:val="005C11F8"/>
    <w:rsid w:val="005C1AE4"/>
    <w:rsid w:val="005D303B"/>
    <w:rsid w:val="005D43E6"/>
    <w:rsid w:val="005D634C"/>
    <w:rsid w:val="005E122D"/>
    <w:rsid w:val="005E4FB2"/>
    <w:rsid w:val="006074CE"/>
    <w:rsid w:val="00611ED4"/>
    <w:rsid w:val="006339D7"/>
    <w:rsid w:val="00633AF8"/>
    <w:rsid w:val="00636CA8"/>
    <w:rsid w:val="0063701C"/>
    <w:rsid w:val="00637CDB"/>
    <w:rsid w:val="00641DC4"/>
    <w:rsid w:val="006420ED"/>
    <w:rsid w:val="0064392E"/>
    <w:rsid w:val="00657E55"/>
    <w:rsid w:val="00661A80"/>
    <w:rsid w:val="0066659F"/>
    <w:rsid w:val="00692195"/>
    <w:rsid w:val="006A284A"/>
    <w:rsid w:val="006A2B22"/>
    <w:rsid w:val="006A407D"/>
    <w:rsid w:val="006A65BF"/>
    <w:rsid w:val="006A74F5"/>
    <w:rsid w:val="006A7769"/>
    <w:rsid w:val="006B33CD"/>
    <w:rsid w:val="006B4111"/>
    <w:rsid w:val="006B6BB3"/>
    <w:rsid w:val="006D4394"/>
    <w:rsid w:val="006F6DA1"/>
    <w:rsid w:val="006F78A9"/>
    <w:rsid w:val="007017EC"/>
    <w:rsid w:val="00710D79"/>
    <w:rsid w:val="00714445"/>
    <w:rsid w:val="00721642"/>
    <w:rsid w:val="0073164C"/>
    <w:rsid w:val="00755A16"/>
    <w:rsid w:val="007578DF"/>
    <w:rsid w:val="00757EED"/>
    <w:rsid w:val="00791499"/>
    <w:rsid w:val="007979C8"/>
    <w:rsid w:val="007B1965"/>
    <w:rsid w:val="007C0A46"/>
    <w:rsid w:val="007D5A27"/>
    <w:rsid w:val="007E27C0"/>
    <w:rsid w:val="007E49E9"/>
    <w:rsid w:val="007E4DF1"/>
    <w:rsid w:val="007E557F"/>
    <w:rsid w:val="007F2C54"/>
    <w:rsid w:val="007F2E09"/>
    <w:rsid w:val="007F6DCC"/>
    <w:rsid w:val="00822B89"/>
    <w:rsid w:val="00842B27"/>
    <w:rsid w:val="00863F92"/>
    <w:rsid w:val="008734F3"/>
    <w:rsid w:val="00886E07"/>
    <w:rsid w:val="00890B6B"/>
    <w:rsid w:val="00891485"/>
    <w:rsid w:val="00892BAE"/>
    <w:rsid w:val="008A0813"/>
    <w:rsid w:val="008A2C9C"/>
    <w:rsid w:val="008A761C"/>
    <w:rsid w:val="008B39B4"/>
    <w:rsid w:val="008B754D"/>
    <w:rsid w:val="008D27C3"/>
    <w:rsid w:val="008D3151"/>
    <w:rsid w:val="008D6A95"/>
    <w:rsid w:val="008E7C3D"/>
    <w:rsid w:val="008F1585"/>
    <w:rsid w:val="008F1753"/>
    <w:rsid w:val="008F7CD6"/>
    <w:rsid w:val="00901B51"/>
    <w:rsid w:val="009134C8"/>
    <w:rsid w:val="00915B37"/>
    <w:rsid w:val="0092551D"/>
    <w:rsid w:val="0092579C"/>
    <w:rsid w:val="00926D5A"/>
    <w:rsid w:val="00927AD8"/>
    <w:rsid w:val="0093774A"/>
    <w:rsid w:val="00942DFE"/>
    <w:rsid w:val="00950A9D"/>
    <w:rsid w:val="00950BAA"/>
    <w:rsid w:val="00952F51"/>
    <w:rsid w:val="0096624D"/>
    <w:rsid w:val="00972F8C"/>
    <w:rsid w:val="0097603E"/>
    <w:rsid w:val="009804DE"/>
    <w:rsid w:val="009A2327"/>
    <w:rsid w:val="009A2BAE"/>
    <w:rsid w:val="009A6711"/>
    <w:rsid w:val="009B03E9"/>
    <w:rsid w:val="009B4E73"/>
    <w:rsid w:val="009C060C"/>
    <w:rsid w:val="009C68D6"/>
    <w:rsid w:val="009D2F4E"/>
    <w:rsid w:val="009E3E83"/>
    <w:rsid w:val="009E45C2"/>
    <w:rsid w:val="009E56D4"/>
    <w:rsid w:val="009F4C06"/>
    <w:rsid w:val="00A02D2E"/>
    <w:rsid w:val="00A16A3E"/>
    <w:rsid w:val="00A27F1C"/>
    <w:rsid w:val="00A319FA"/>
    <w:rsid w:val="00A34B48"/>
    <w:rsid w:val="00A42ABB"/>
    <w:rsid w:val="00A43722"/>
    <w:rsid w:val="00A46A5B"/>
    <w:rsid w:val="00A51950"/>
    <w:rsid w:val="00A60326"/>
    <w:rsid w:val="00A63BED"/>
    <w:rsid w:val="00A7276A"/>
    <w:rsid w:val="00A85A18"/>
    <w:rsid w:val="00A91A10"/>
    <w:rsid w:val="00A97F01"/>
    <w:rsid w:val="00AA7D96"/>
    <w:rsid w:val="00AB00F5"/>
    <w:rsid w:val="00AB1262"/>
    <w:rsid w:val="00AB2348"/>
    <w:rsid w:val="00AC2E44"/>
    <w:rsid w:val="00AC4546"/>
    <w:rsid w:val="00AC6967"/>
    <w:rsid w:val="00AD446E"/>
    <w:rsid w:val="00AD56FC"/>
    <w:rsid w:val="00AF04D8"/>
    <w:rsid w:val="00AF30A6"/>
    <w:rsid w:val="00AF4161"/>
    <w:rsid w:val="00AF435E"/>
    <w:rsid w:val="00B10117"/>
    <w:rsid w:val="00B1335E"/>
    <w:rsid w:val="00B168F4"/>
    <w:rsid w:val="00B208BB"/>
    <w:rsid w:val="00B371B6"/>
    <w:rsid w:val="00B440B5"/>
    <w:rsid w:val="00B50091"/>
    <w:rsid w:val="00B50E5D"/>
    <w:rsid w:val="00B568EE"/>
    <w:rsid w:val="00B56A61"/>
    <w:rsid w:val="00B57290"/>
    <w:rsid w:val="00B61B51"/>
    <w:rsid w:val="00B727F0"/>
    <w:rsid w:val="00B769B0"/>
    <w:rsid w:val="00B8023F"/>
    <w:rsid w:val="00B82CD6"/>
    <w:rsid w:val="00BA1316"/>
    <w:rsid w:val="00BA2D43"/>
    <w:rsid w:val="00BA2FB1"/>
    <w:rsid w:val="00BA525F"/>
    <w:rsid w:val="00BB453B"/>
    <w:rsid w:val="00BD4ECD"/>
    <w:rsid w:val="00BE3E65"/>
    <w:rsid w:val="00BE45D6"/>
    <w:rsid w:val="00BE567C"/>
    <w:rsid w:val="00BF3663"/>
    <w:rsid w:val="00C03C8E"/>
    <w:rsid w:val="00C0408E"/>
    <w:rsid w:val="00C118E1"/>
    <w:rsid w:val="00C43505"/>
    <w:rsid w:val="00C56B00"/>
    <w:rsid w:val="00C638E0"/>
    <w:rsid w:val="00C70954"/>
    <w:rsid w:val="00C72D5A"/>
    <w:rsid w:val="00C92AFD"/>
    <w:rsid w:val="00CA3048"/>
    <w:rsid w:val="00CA6C8F"/>
    <w:rsid w:val="00CA6E4E"/>
    <w:rsid w:val="00CA7D75"/>
    <w:rsid w:val="00CB41A5"/>
    <w:rsid w:val="00CB7FF7"/>
    <w:rsid w:val="00CC16B4"/>
    <w:rsid w:val="00CC4F5E"/>
    <w:rsid w:val="00CD2709"/>
    <w:rsid w:val="00CD2834"/>
    <w:rsid w:val="00CE4D41"/>
    <w:rsid w:val="00CF3D81"/>
    <w:rsid w:val="00D018F0"/>
    <w:rsid w:val="00D0723D"/>
    <w:rsid w:val="00D14F97"/>
    <w:rsid w:val="00D442AB"/>
    <w:rsid w:val="00D44575"/>
    <w:rsid w:val="00D44D07"/>
    <w:rsid w:val="00D66D2C"/>
    <w:rsid w:val="00D81180"/>
    <w:rsid w:val="00D87070"/>
    <w:rsid w:val="00D96B03"/>
    <w:rsid w:val="00DB6072"/>
    <w:rsid w:val="00DC2A25"/>
    <w:rsid w:val="00DC3800"/>
    <w:rsid w:val="00DC78E8"/>
    <w:rsid w:val="00DD267F"/>
    <w:rsid w:val="00DE0752"/>
    <w:rsid w:val="00DE0CC7"/>
    <w:rsid w:val="00DE1B99"/>
    <w:rsid w:val="00DE62C8"/>
    <w:rsid w:val="00DF327E"/>
    <w:rsid w:val="00E10385"/>
    <w:rsid w:val="00E11DD8"/>
    <w:rsid w:val="00E15C8D"/>
    <w:rsid w:val="00E179D8"/>
    <w:rsid w:val="00E30CDA"/>
    <w:rsid w:val="00E31197"/>
    <w:rsid w:val="00E34B23"/>
    <w:rsid w:val="00E46A0B"/>
    <w:rsid w:val="00E51BDD"/>
    <w:rsid w:val="00E52A42"/>
    <w:rsid w:val="00E5407B"/>
    <w:rsid w:val="00E56F61"/>
    <w:rsid w:val="00E60FBA"/>
    <w:rsid w:val="00E70A4A"/>
    <w:rsid w:val="00E731BB"/>
    <w:rsid w:val="00E751A8"/>
    <w:rsid w:val="00E852C2"/>
    <w:rsid w:val="00E879A2"/>
    <w:rsid w:val="00EA16F0"/>
    <w:rsid w:val="00EA1B40"/>
    <w:rsid w:val="00EA7E05"/>
    <w:rsid w:val="00EB3EA2"/>
    <w:rsid w:val="00EC0D08"/>
    <w:rsid w:val="00ED1A6D"/>
    <w:rsid w:val="00EE7461"/>
    <w:rsid w:val="00EF3386"/>
    <w:rsid w:val="00EF4330"/>
    <w:rsid w:val="00F129C1"/>
    <w:rsid w:val="00F227E9"/>
    <w:rsid w:val="00F232AB"/>
    <w:rsid w:val="00F303BF"/>
    <w:rsid w:val="00F3380B"/>
    <w:rsid w:val="00F45B8B"/>
    <w:rsid w:val="00F470F5"/>
    <w:rsid w:val="00F51890"/>
    <w:rsid w:val="00F5783F"/>
    <w:rsid w:val="00F655F1"/>
    <w:rsid w:val="00F97C9B"/>
    <w:rsid w:val="00FA08C1"/>
    <w:rsid w:val="00FA231E"/>
    <w:rsid w:val="00FA2861"/>
    <w:rsid w:val="00FB41FC"/>
    <w:rsid w:val="00FC35BB"/>
    <w:rsid w:val="00FD2D3E"/>
    <w:rsid w:val="00FD790F"/>
    <w:rsid w:val="00FE5030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D5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C8"/>
  </w:style>
  <w:style w:type="paragraph" w:styleId="2">
    <w:name w:val="heading 2"/>
    <w:basedOn w:val="a"/>
    <w:next w:val="a"/>
    <w:link w:val="20"/>
    <w:uiPriority w:val="9"/>
    <w:unhideWhenUsed/>
    <w:qFormat/>
    <w:rsid w:val="006A2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EC8"/>
  </w:style>
  <w:style w:type="paragraph" w:styleId="a5">
    <w:name w:val="footer"/>
    <w:basedOn w:val="a"/>
    <w:link w:val="a6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EC8"/>
  </w:style>
  <w:style w:type="character" w:styleId="a7">
    <w:name w:val="Hyperlink"/>
    <w:basedOn w:val="a0"/>
    <w:uiPriority w:val="99"/>
    <w:unhideWhenUsed/>
    <w:rsid w:val="00311EC8"/>
    <w:rPr>
      <w:color w:val="0000FF" w:themeColor="hyperlink"/>
      <w:u w:val="single"/>
    </w:rPr>
  </w:style>
  <w:style w:type="paragraph" w:styleId="a8">
    <w:name w:val="No Spacing"/>
    <w:uiPriority w:val="1"/>
    <w:qFormat/>
    <w:rsid w:val="00311EC8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311E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B6BB3"/>
  </w:style>
  <w:style w:type="character" w:styleId="aa">
    <w:name w:val="Strong"/>
    <w:basedOn w:val="a0"/>
    <w:uiPriority w:val="22"/>
    <w:qFormat/>
    <w:rsid w:val="006B6BB3"/>
    <w:rPr>
      <w:b/>
      <w:bCs/>
    </w:rPr>
  </w:style>
  <w:style w:type="paragraph" w:styleId="ab">
    <w:name w:val="List Paragraph"/>
    <w:basedOn w:val="a"/>
    <w:uiPriority w:val="34"/>
    <w:qFormat/>
    <w:rsid w:val="0063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<Relationships xmlns="http://schemas.openxmlformats.org/package/2006/relationships"><Relationship Id="rId1" Type="http://schemas.openxmlformats.org/officeDocument/2006/relationships/hyperlink" Target="http://www.formula-zakupok.com" TargetMode="Externa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arrrtem17@outlook.com</cp:lastModifiedBy>
  <cp:revision>6</cp:revision>
  <dcterms:created xsi:type="dcterms:W3CDTF">2025-03-31T17:15:00Z</dcterms:created>
  <dcterms:modified xsi:type="dcterms:W3CDTF">2026-03-23T17:55:00Z</dcterms:modified>
</cp:coreProperties>
</file>